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3992" w14:textId="64B4C851" w:rsidR="003F517F" w:rsidRDefault="003F517F" w:rsidP="003F517F">
      <w:pPr>
        <w:shd w:val="clear" w:color="auto" w:fill="FFFFFF"/>
        <w:spacing w:before="100" w:beforeAutospacing="1" w:after="100" w:afterAutospacing="1" w:line="276" w:lineRule="auto"/>
        <w:outlineLvl w:val="0"/>
        <w:rPr>
          <w:rFonts w:ascii="Arial" w:eastAsia="Times New Roman" w:hAnsi="Arial" w:cs="Arial"/>
          <w:kern w:val="36"/>
          <w:sz w:val="36"/>
          <w:szCs w:val="36"/>
          <w:lang w:eastAsia="nl-NL"/>
        </w:rPr>
      </w:pPr>
      <w:r w:rsidRPr="001E455C">
        <w:rPr>
          <w:noProof/>
        </w:rPr>
        <w:drawing>
          <wp:anchor distT="0" distB="0" distL="0" distR="0" simplePos="0" relativeHeight="251659776" behindDoc="0" locked="0" layoutInCell="1" allowOverlap="1" wp14:anchorId="45BD967D" wp14:editId="5D23E9B9">
            <wp:simplePos x="0" y="0"/>
            <wp:positionH relativeFrom="page">
              <wp:posOffset>4987097</wp:posOffset>
            </wp:positionH>
            <wp:positionV relativeFrom="paragraph">
              <wp:posOffset>-5715</wp:posOffset>
            </wp:positionV>
            <wp:extent cx="2289809" cy="8483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289809" cy="848359"/>
                    </a:xfrm>
                    <a:prstGeom prst="rect">
                      <a:avLst/>
                    </a:prstGeom>
                  </pic:spPr>
                </pic:pic>
              </a:graphicData>
            </a:graphic>
          </wp:anchor>
        </w:drawing>
      </w:r>
    </w:p>
    <w:p w14:paraId="560BEB3A" w14:textId="530E3FDC" w:rsidR="003F517F" w:rsidRPr="00035296" w:rsidRDefault="003F517F" w:rsidP="003F517F">
      <w:pPr>
        <w:shd w:val="clear" w:color="auto" w:fill="FFFFFF"/>
        <w:spacing w:before="100" w:beforeAutospacing="1" w:after="100" w:afterAutospacing="1" w:line="276" w:lineRule="auto"/>
        <w:outlineLvl w:val="0"/>
        <w:rPr>
          <w:rFonts w:ascii="Arial" w:eastAsia="Times New Roman" w:hAnsi="Arial" w:cs="Arial"/>
          <w:kern w:val="36"/>
          <w:sz w:val="36"/>
          <w:szCs w:val="36"/>
          <w:lang w:eastAsia="nl-NL"/>
        </w:rPr>
      </w:pPr>
      <w:r w:rsidRPr="00035296">
        <w:rPr>
          <w:rFonts w:ascii="Arial" w:eastAsia="Times New Roman" w:hAnsi="Arial" w:cs="Arial"/>
          <w:kern w:val="36"/>
          <w:sz w:val="36"/>
          <w:szCs w:val="36"/>
          <w:lang w:eastAsia="nl-NL"/>
        </w:rPr>
        <w:t>4 maart gratis bomen en struiken</w:t>
      </w:r>
    </w:p>
    <w:p w14:paraId="224BF2E7" w14:textId="77777777" w:rsidR="003F517F" w:rsidRPr="00035296" w:rsidRDefault="003F517F" w:rsidP="003F517F">
      <w:pPr>
        <w:shd w:val="clear" w:color="auto" w:fill="FFFFFF"/>
        <w:spacing w:beforeAutospacing="1" w:after="0" w:afterAutospacing="1" w:line="276" w:lineRule="auto"/>
        <w:rPr>
          <w:rFonts w:ascii="Arial" w:eastAsia="Times New Roman" w:hAnsi="Arial" w:cs="Arial"/>
          <w:lang w:eastAsia="nl-NL"/>
        </w:rPr>
      </w:pPr>
      <w:r w:rsidRPr="00035296">
        <w:rPr>
          <w:rFonts w:ascii="Arial" w:eastAsia="Times New Roman" w:hAnsi="Arial" w:cs="Arial"/>
          <w:b/>
          <w:bCs/>
          <w:lang w:eastAsia="nl-NL"/>
        </w:rPr>
        <w:t xml:space="preserve">Op zaterdag 4 maart kunnen inwoners van Arnhem en omgeving gratis bomen en struiken ophalen. </w:t>
      </w:r>
      <w:r w:rsidRPr="005072ED">
        <w:rPr>
          <w:rFonts w:ascii="Arial" w:eastAsia="Times New Roman" w:hAnsi="Arial" w:cs="Arial"/>
          <w:b/>
          <w:bCs/>
          <w:lang w:eastAsia="nl-NL"/>
        </w:rPr>
        <w:t>Deze actie helpt</w:t>
      </w:r>
      <w:r w:rsidRPr="00035296">
        <w:rPr>
          <w:rFonts w:ascii="Arial" w:eastAsia="Times New Roman" w:hAnsi="Arial" w:cs="Arial"/>
          <w:b/>
          <w:bCs/>
          <w:lang w:eastAsia="nl-NL"/>
        </w:rPr>
        <w:t xml:space="preserve"> het klimaat in de stad te verbeteren en </w:t>
      </w:r>
      <w:r w:rsidRPr="005072ED">
        <w:rPr>
          <w:rFonts w:ascii="Arial" w:eastAsia="Times New Roman" w:hAnsi="Arial" w:cs="Arial"/>
          <w:b/>
          <w:bCs/>
          <w:lang w:eastAsia="nl-NL"/>
        </w:rPr>
        <w:t>tuinen te</w:t>
      </w:r>
      <w:r w:rsidRPr="00035296">
        <w:rPr>
          <w:rFonts w:ascii="Arial" w:eastAsia="Times New Roman" w:hAnsi="Arial" w:cs="Arial"/>
          <w:b/>
          <w:bCs/>
          <w:lang w:eastAsia="nl-NL"/>
        </w:rPr>
        <w:t xml:space="preserve"> vergroenen. Na een succesvolle actie vorig jaar organiseert Meer Bomen Nu dit jaar </w:t>
      </w:r>
      <w:r w:rsidRPr="005072ED">
        <w:rPr>
          <w:rFonts w:ascii="Arial" w:eastAsia="Times New Roman" w:hAnsi="Arial" w:cs="Arial"/>
          <w:b/>
          <w:bCs/>
          <w:lang w:eastAsia="nl-NL"/>
        </w:rPr>
        <w:t>de</w:t>
      </w:r>
      <w:r w:rsidRPr="00035296">
        <w:rPr>
          <w:rFonts w:ascii="Arial" w:eastAsia="Times New Roman" w:hAnsi="Arial" w:cs="Arial"/>
          <w:b/>
          <w:bCs/>
          <w:lang w:eastAsia="nl-NL"/>
        </w:rPr>
        <w:t xml:space="preserve"> weggeefactie samen met de Zorgboerderij </w:t>
      </w:r>
      <w:proofErr w:type="spellStart"/>
      <w:r w:rsidRPr="00035296">
        <w:rPr>
          <w:rFonts w:ascii="Arial" w:eastAsia="Times New Roman" w:hAnsi="Arial" w:cs="Arial"/>
          <w:b/>
          <w:bCs/>
          <w:lang w:eastAsia="nl-NL"/>
        </w:rPr>
        <w:t>Tokhok</w:t>
      </w:r>
      <w:proofErr w:type="spellEnd"/>
      <w:r w:rsidRPr="005072ED">
        <w:rPr>
          <w:rFonts w:ascii="Arial" w:eastAsia="Times New Roman" w:hAnsi="Arial" w:cs="Arial"/>
          <w:b/>
          <w:bCs/>
          <w:lang w:eastAsia="nl-NL"/>
        </w:rPr>
        <w:t xml:space="preserve"> </w:t>
      </w:r>
      <w:r w:rsidRPr="00035296">
        <w:rPr>
          <w:rFonts w:ascii="Arial" w:eastAsia="Times New Roman" w:hAnsi="Arial" w:cs="Arial"/>
          <w:b/>
          <w:bCs/>
          <w:lang w:eastAsia="nl-NL"/>
        </w:rPr>
        <w:t>en</w:t>
      </w:r>
      <w:r w:rsidRPr="005072ED">
        <w:rPr>
          <w:rFonts w:ascii="Arial" w:eastAsia="Times New Roman" w:hAnsi="Arial" w:cs="Arial"/>
          <w:b/>
          <w:bCs/>
          <w:lang w:eastAsia="nl-NL"/>
        </w:rPr>
        <w:t xml:space="preserve"> platform</w:t>
      </w:r>
      <w:r w:rsidRPr="00035296">
        <w:rPr>
          <w:rFonts w:ascii="Arial" w:eastAsia="Times New Roman" w:hAnsi="Arial" w:cs="Arial"/>
          <w:b/>
          <w:bCs/>
          <w:lang w:eastAsia="nl-NL"/>
        </w:rPr>
        <w:t xml:space="preserve"> Arnhem Klimaatbestendig. Kom op 4 maart gratis boompjes en struiken ophalen voor een groene en klimaatbestendige stad.</w:t>
      </w:r>
    </w:p>
    <w:p w14:paraId="56B251CC" w14:textId="77777777" w:rsidR="003F517F" w:rsidRPr="00035296" w:rsidRDefault="003F517F" w:rsidP="003F517F">
      <w:pPr>
        <w:shd w:val="clear" w:color="auto" w:fill="FFFFFF"/>
        <w:spacing w:before="100" w:beforeAutospacing="1" w:after="100" w:afterAutospacing="1" w:line="276" w:lineRule="auto"/>
        <w:rPr>
          <w:rFonts w:ascii="Arial" w:eastAsia="Times New Roman" w:hAnsi="Arial" w:cs="Arial"/>
          <w:lang w:eastAsia="nl-NL"/>
        </w:rPr>
      </w:pPr>
      <w:r w:rsidRPr="005072ED">
        <w:rPr>
          <w:rFonts w:ascii="Arial" w:eastAsia="Times New Roman" w:hAnsi="Arial" w:cs="Arial"/>
          <w:noProof/>
          <w:lang w:eastAsia="nl-NL"/>
        </w:rPr>
        <w:drawing>
          <wp:anchor distT="0" distB="0" distL="114300" distR="114300" simplePos="0" relativeHeight="251655680" behindDoc="0" locked="0" layoutInCell="1" allowOverlap="1" wp14:anchorId="308AE39D" wp14:editId="5B4AC2F8">
            <wp:simplePos x="0" y="0"/>
            <wp:positionH relativeFrom="column">
              <wp:posOffset>1905</wp:posOffset>
            </wp:positionH>
            <wp:positionV relativeFrom="paragraph">
              <wp:posOffset>635</wp:posOffset>
            </wp:positionV>
            <wp:extent cx="2000250" cy="28575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anchor>
        </w:drawing>
      </w:r>
      <w:r w:rsidRPr="00035296">
        <w:rPr>
          <w:rFonts w:ascii="Arial" w:eastAsia="Times New Roman" w:hAnsi="Arial" w:cs="Arial"/>
          <w:lang w:eastAsia="nl-NL"/>
        </w:rPr>
        <w:t>Meer Bomen Nu heeft ‘ongewenste’ zaailingen – jonge boompjes en struikjes die op de oorspronkelijke groeilocatie geen kans hebben – van inheemse bomen en struiken geoogst. Vrijwilligers hebben met steun van provincie Gelderland geholpen met het verzamelen, bundelen en vervoeren van de boompjes. Het gaat om verschillende soorten bomen en struiken die ook heel goed in een kleine tuin passen. De zaailingen komen uit de bossen rondom Schaarsbergen en bij Wolfheze.</w:t>
      </w:r>
    </w:p>
    <w:p w14:paraId="11F8DCB3" w14:textId="77777777" w:rsidR="003F517F" w:rsidRDefault="003F517F" w:rsidP="003F517F">
      <w:pPr>
        <w:shd w:val="clear" w:color="auto" w:fill="FFFFFF"/>
        <w:spacing w:beforeAutospacing="1" w:after="0" w:afterAutospacing="1" w:line="276" w:lineRule="auto"/>
        <w:rPr>
          <w:rFonts w:ascii="Arial" w:eastAsia="Times New Roman" w:hAnsi="Arial" w:cs="Arial"/>
          <w:lang w:eastAsia="nl-NL"/>
        </w:rPr>
      </w:pPr>
      <w:r w:rsidRPr="00035296">
        <w:rPr>
          <w:rFonts w:ascii="Arial" w:eastAsia="Times New Roman" w:hAnsi="Arial" w:cs="Arial"/>
          <w:i/>
          <w:iCs/>
          <w:lang w:eastAsia="nl-NL"/>
        </w:rPr>
        <w:t xml:space="preserve">“Het is een ontzettend mooie manier om </w:t>
      </w:r>
      <w:r w:rsidRPr="005072ED">
        <w:rPr>
          <w:rFonts w:ascii="Arial" w:eastAsia="Times New Roman" w:hAnsi="Arial" w:cs="Arial"/>
          <w:i/>
          <w:iCs/>
          <w:lang w:eastAsia="nl-NL"/>
        </w:rPr>
        <w:t>de</w:t>
      </w:r>
      <w:r w:rsidRPr="00035296">
        <w:rPr>
          <w:rFonts w:ascii="Arial" w:eastAsia="Times New Roman" w:hAnsi="Arial" w:cs="Arial"/>
          <w:i/>
          <w:iCs/>
          <w:lang w:eastAsia="nl-NL"/>
        </w:rPr>
        <w:t xml:space="preserve"> stad sneller te vergroenen. Door de struikjes en boompjes gratis uit te delen kan iedereen deze zaailingen een tweede kans geven</w:t>
      </w:r>
      <w:r w:rsidRPr="00035296">
        <w:rPr>
          <w:rFonts w:ascii="Arial" w:eastAsia="Times New Roman" w:hAnsi="Arial" w:cs="Arial"/>
          <w:lang w:eastAsia="nl-NL"/>
        </w:rPr>
        <w:t xml:space="preserve">”, aldus </w:t>
      </w:r>
      <w:proofErr w:type="spellStart"/>
      <w:r w:rsidRPr="00035296">
        <w:rPr>
          <w:rFonts w:ascii="Arial" w:eastAsia="Times New Roman" w:hAnsi="Arial" w:cs="Arial"/>
          <w:lang w:eastAsia="nl-NL"/>
        </w:rPr>
        <w:t>Elsemarieke</w:t>
      </w:r>
      <w:proofErr w:type="spellEnd"/>
      <w:r w:rsidRPr="00035296">
        <w:rPr>
          <w:rFonts w:ascii="Arial" w:eastAsia="Times New Roman" w:hAnsi="Arial" w:cs="Arial"/>
          <w:lang w:eastAsia="nl-NL"/>
        </w:rPr>
        <w:t xml:space="preserve"> Spriensma, regiocoördinator Meer Bomen Nu van de provincie Gelderland.</w:t>
      </w:r>
    </w:p>
    <w:p w14:paraId="506FF933" w14:textId="77777777" w:rsidR="003F517F" w:rsidRPr="00035296" w:rsidRDefault="003F517F" w:rsidP="003F517F">
      <w:pPr>
        <w:shd w:val="clear" w:color="auto" w:fill="FFFFFF"/>
        <w:spacing w:after="0" w:line="276" w:lineRule="auto"/>
        <w:outlineLvl w:val="1"/>
        <w:rPr>
          <w:rFonts w:ascii="Arial" w:eastAsia="Times New Roman" w:hAnsi="Arial" w:cs="Arial"/>
          <w:sz w:val="28"/>
          <w:szCs w:val="28"/>
          <w:lang w:eastAsia="nl-NL"/>
        </w:rPr>
      </w:pPr>
      <w:r w:rsidRPr="00035296">
        <w:rPr>
          <w:rFonts w:ascii="Arial" w:eastAsia="Times New Roman" w:hAnsi="Arial" w:cs="Arial"/>
          <w:sz w:val="28"/>
          <w:szCs w:val="28"/>
          <w:lang w:eastAsia="nl-NL"/>
        </w:rPr>
        <w:t>Bomen en struiken ophalen</w:t>
      </w:r>
    </w:p>
    <w:p w14:paraId="72B7FA7B" w14:textId="5DE3A533" w:rsidR="003F517F" w:rsidRDefault="003F517F" w:rsidP="003F517F">
      <w:pPr>
        <w:shd w:val="clear" w:color="auto" w:fill="FFFFFF"/>
        <w:spacing w:before="100" w:beforeAutospacing="1" w:after="100" w:afterAutospacing="1" w:line="276" w:lineRule="auto"/>
        <w:rPr>
          <w:rStyle w:val="Zwaar"/>
          <w:rFonts w:ascii="Arial" w:hAnsi="Arial" w:cs="Arial"/>
          <w:shd w:val="clear" w:color="auto" w:fill="FFFFFF"/>
        </w:rPr>
      </w:pPr>
      <w:r w:rsidRPr="005072ED">
        <w:rPr>
          <w:rStyle w:val="Zwaar"/>
          <w:rFonts w:ascii="Arial" w:hAnsi="Arial" w:cs="Arial"/>
          <w:shd w:val="clear" w:color="auto" w:fill="FFFFFF"/>
        </w:rPr>
        <w:t>Wanneer:</w:t>
      </w:r>
      <w:r w:rsidRPr="005072ED">
        <w:rPr>
          <w:rFonts w:ascii="Arial" w:hAnsi="Arial" w:cs="Arial"/>
          <w:b/>
          <w:bCs/>
          <w:shd w:val="clear" w:color="auto" w:fill="FFFFFF"/>
        </w:rPr>
        <w:t>             </w:t>
      </w:r>
      <w:r w:rsidRPr="005072ED">
        <w:rPr>
          <w:rStyle w:val="Zwaar"/>
          <w:rFonts w:ascii="Arial" w:hAnsi="Arial" w:cs="Arial"/>
          <w:shd w:val="clear" w:color="auto" w:fill="FFFFFF"/>
        </w:rPr>
        <w:t>4 maart 2023 tussen 10.00 en 16.00 uur</w:t>
      </w:r>
      <w:r w:rsidRPr="005072ED">
        <w:rPr>
          <w:rFonts w:ascii="Arial" w:hAnsi="Arial" w:cs="Arial"/>
          <w:b/>
          <w:bCs/>
          <w:shd w:val="clear" w:color="auto" w:fill="FFFFFF"/>
        </w:rPr>
        <w:br/>
      </w:r>
      <w:r w:rsidRPr="005072ED">
        <w:rPr>
          <w:rStyle w:val="Zwaar"/>
          <w:rFonts w:ascii="Arial" w:hAnsi="Arial" w:cs="Arial"/>
          <w:shd w:val="clear" w:color="auto" w:fill="FFFFFF"/>
        </w:rPr>
        <w:t xml:space="preserve">Waar:                   Zorgboerderij </w:t>
      </w:r>
      <w:proofErr w:type="spellStart"/>
      <w:r w:rsidRPr="005072ED">
        <w:rPr>
          <w:rStyle w:val="Zwaar"/>
          <w:rFonts w:ascii="Arial" w:hAnsi="Arial" w:cs="Arial"/>
          <w:shd w:val="clear" w:color="auto" w:fill="FFFFFF"/>
        </w:rPr>
        <w:t>Tokhok</w:t>
      </w:r>
      <w:proofErr w:type="spellEnd"/>
      <w:r w:rsidRPr="005072ED">
        <w:rPr>
          <w:rStyle w:val="Zwaar"/>
          <w:rFonts w:ascii="Arial" w:hAnsi="Arial" w:cs="Arial"/>
          <w:shd w:val="clear" w:color="auto" w:fill="FFFFFF"/>
        </w:rPr>
        <w:t>, Beukenlaan 27 in Arnhem</w:t>
      </w:r>
    </w:p>
    <w:p w14:paraId="01457909" w14:textId="77777777" w:rsidR="003F517F" w:rsidRPr="005072ED" w:rsidRDefault="003F517F" w:rsidP="003F517F">
      <w:pPr>
        <w:shd w:val="clear" w:color="auto" w:fill="FFFFFF"/>
        <w:spacing w:before="100" w:beforeAutospacing="1" w:after="100" w:afterAutospacing="1" w:line="276" w:lineRule="auto"/>
        <w:rPr>
          <w:rStyle w:val="Zwaar"/>
          <w:rFonts w:ascii="Arial" w:hAnsi="Arial" w:cs="Arial"/>
          <w:b w:val="0"/>
          <w:bCs w:val="0"/>
          <w:shd w:val="clear" w:color="auto" w:fill="FFFFFF"/>
        </w:rPr>
      </w:pPr>
    </w:p>
    <w:p w14:paraId="1711428A" w14:textId="4179C0F1" w:rsidR="003F517F" w:rsidRPr="00035296" w:rsidRDefault="003F517F" w:rsidP="003F517F">
      <w:pPr>
        <w:shd w:val="clear" w:color="auto" w:fill="FFFFFF"/>
        <w:spacing w:before="100" w:beforeAutospacing="1" w:after="100" w:afterAutospacing="1" w:line="276" w:lineRule="auto"/>
        <w:rPr>
          <w:rFonts w:ascii="Arial" w:eastAsia="Times New Roman" w:hAnsi="Arial" w:cs="Arial"/>
          <w:lang w:eastAsia="nl-NL"/>
        </w:rPr>
      </w:pPr>
      <w:r w:rsidRPr="00035296">
        <w:rPr>
          <w:rFonts w:ascii="Arial" w:eastAsia="Times New Roman" w:hAnsi="Arial" w:cs="Arial"/>
          <w:lang w:eastAsia="nl-NL"/>
        </w:rPr>
        <w:t xml:space="preserve">Er is keuze uit ongeveer tien soorten bomen en struiken, die allemaal belangrijk zijn voor vogels, vlinders en bijen: berk, beuk, lijsterbes, vuilboom, aalbes, kardinaalsmuts, </w:t>
      </w:r>
      <w:proofErr w:type="spellStart"/>
      <w:r w:rsidRPr="00035296">
        <w:rPr>
          <w:rFonts w:ascii="Arial" w:eastAsia="Times New Roman" w:hAnsi="Arial" w:cs="Arial"/>
          <w:lang w:eastAsia="nl-NL"/>
        </w:rPr>
        <w:t>appelbes</w:t>
      </w:r>
      <w:proofErr w:type="spellEnd"/>
      <w:r w:rsidRPr="00035296">
        <w:rPr>
          <w:rFonts w:ascii="Arial" w:eastAsia="Times New Roman" w:hAnsi="Arial" w:cs="Arial"/>
          <w:lang w:eastAsia="nl-NL"/>
        </w:rPr>
        <w:t>, vlinderstruik en vlierstek. Bij voldoende voorraad kunnen meerdere boompjes meegenomen worden. Bij het ophalen is het raadzaam de wortels goed te beschermen tegen uitdrogen (bijvoorbeeld in een plastic tasje) en de boompjes zo snel mogelijk te planten. Er zullen vrijwilligers aanwezig zijn die meer informatie kunnen geven over de struiken en bomen.</w:t>
      </w:r>
    </w:p>
    <w:p w14:paraId="0C32535F" w14:textId="77777777" w:rsidR="003F517F" w:rsidRPr="005072ED" w:rsidRDefault="003F517F" w:rsidP="003F517F">
      <w:pPr>
        <w:shd w:val="clear" w:color="auto" w:fill="FFFFFF"/>
        <w:spacing w:before="100" w:beforeAutospacing="1" w:after="100" w:afterAutospacing="1" w:line="276" w:lineRule="auto"/>
        <w:rPr>
          <w:rFonts w:ascii="Arial" w:eastAsia="Times New Roman" w:hAnsi="Arial" w:cs="Arial"/>
          <w:lang w:eastAsia="nl-NL"/>
        </w:rPr>
      </w:pPr>
      <w:r w:rsidRPr="005072ED">
        <w:rPr>
          <w:rFonts w:ascii="Arial" w:eastAsia="Times New Roman" w:hAnsi="Arial" w:cs="Arial"/>
          <w:lang w:eastAsia="nl-NL"/>
        </w:rPr>
        <w:t>Om de dag gestroomlijnd te laten verlopen dien je aan te melden via bomenplanner.meerbomen.nu/events/1066. Kies een tijdvak waarin je de zaailingen op komt halen. Er is beperkte parkeergelegenheid, dus we raden aan op de fiets te komen. De boompjes/struiken zijn gemakkelijk per fiets(tas) te vervoeren.</w:t>
      </w:r>
      <w:r w:rsidRPr="005072ED">
        <w:rPr>
          <w:rFonts w:ascii="Arial" w:eastAsia="Times New Roman" w:hAnsi="Arial" w:cs="Arial"/>
          <w:b/>
          <w:bCs/>
          <w:lang w:eastAsia="nl-NL"/>
        </w:rPr>
        <w:t xml:space="preserve"> </w:t>
      </w:r>
    </w:p>
    <w:p w14:paraId="01B50F93" w14:textId="77777777" w:rsidR="003F517F" w:rsidRPr="00035296" w:rsidRDefault="003F517F" w:rsidP="003F517F">
      <w:pPr>
        <w:shd w:val="clear" w:color="auto" w:fill="FFFFFF"/>
        <w:spacing w:after="0" w:line="276" w:lineRule="auto"/>
        <w:outlineLvl w:val="1"/>
        <w:rPr>
          <w:rFonts w:ascii="Arial" w:eastAsia="Times New Roman" w:hAnsi="Arial" w:cs="Arial"/>
          <w:sz w:val="28"/>
          <w:szCs w:val="28"/>
          <w:lang w:eastAsia="nl-NL"/>
        </w:rPr>
      </w:pPr>
      <w:r w:rsidRPr="00035296">
        <w:rPr>
          <w:rFonts w:ascii="Arial" w:eastAsia="Times New Roman" w:hAnsi="Arial" w:cs="Arial"/>
          <w:sz w:val="28"/>
          <w:szCs w:val="28"/>
          <w:lang w:eastAsia="nl-NL"/>
        </w:rPr>
        <w:lastRenderedPageBreak/>
        <w:t>Lever je tuintegels in</w:t>
      </w:r>
    </w:p>
    <w:p w14:paraId="1A232663" w14:textId="77777777" w:rsidR="003F517F" w:rsidRPr="00035296" w:rsidRDefault="003F517F" w:rsidP="003F517F">
      <w:pPr>
        <w:shd w:val="clear" w:color="auto" w:fill="FFFFFF"/>
        <w:spacing w:beforeAutospacing="1" w:after="0" w:afterAutospacing="1" w:line="276" w:lineRule="auto"/>
        <w:rPr>
          <w:rFonts w:ascii="Arial" w:eastAsia="Times New Roman" w:hAnsi="Arial" w:cs="Arial"/>
          <w:lang w:eastAsia="nl-NL"/>
        </w:rPr>
      </w:pPr>
      <w:r w:rsidRPr="005072ED">
        <w:rPr>
          <w:rFonts w:ascii="Arial" w:eastAsia="Times New Roman" w:hAnsi="Arial" w:cs="Arial"/>
          <w:lang w:eastAsia="nl-NL"/>
        </w:rPr>
        <w:t xml:space="preserve">Platform Arnhem Klimaatbestendig is </w:t>
      </w:r>
      <w:r w:rsidRPr="00035296">
        <w:rPr>
          <w:rFonts w:ascii="Arial" w:eastAsia="Times New Roman" w:hAnsi="Arial" w:cs="Arial"/>
          <w:lang w:eastAsia="nl-NL"/>
        </w:rPr>
        <w:t xml:space="preserve">bij de </w:t>
      </w:r>
      <w:proofErr w:type="spellStart"/>
      <w:r w:rsidRPr="00035296">
        <w:rPr>
          <w:rFonts w:ascii="Arial" w:eastAsia="Times New Roman" w:hAnsi="Arial" w:cs="Arial"/>
          <w:lang w:eastAsia="nl-NL"/>
        </w:rPr>
        <w:t>uitdeeldag</w:t>
      </w:r>
      <w:proofErr w:type="spellEnd"/>
      <w:r w:rsidRPr="00035296">
        <w:rPr>
          <w:rFonts w:ascii="Arial" w:eastAsia="Times New Roman" w:hAnsi="Arial" w:cs="Arial"/>
          <w:lang w:eastAsia="nl-NL"/>
        </w:rPr>
        <w:t xml:space="preserve"> aanwezig met een </w:t>
      </w:r>
      <w:proofErr w:type="spellStart"/>
      <w:r w:rsidRPr="00035296">
        <w:rPr>
          <w:rFonts w:ascii="Arial" w:eastAsia="Times New Roman" w:hAnsi="Arial" w:cs="Arial"/>
          <w:lang w:eastAsia="nl-NL"/>
        </w:rPr>
        <w:t>tegelinleverpunt</w:t>
      </w:r>
      <w:proofErr w:type="spellEnd"/>
      <w:r w:rsidRPr="00035296">
        <w:rPr>
          <w:rFonts w:ascii="Arial" w:eastAsia="Times New Roman" w:hAnsi="Arial" w:cs="Arial"/>
          <w:lang w:eastAsia="nl-NL"/>
        </w:rPr>
        <w:t xml:space="preserve">. </w:t>
      </w:r>
      <w:r w:rsidRPr="005072ED">
        <w:rPr>
          <w:rFonts w:ascii="Arial" w:eastAsia="Times New Roman" w:hAnsi="Arial" w:cs="Arial"/>
          <w:lang w:eastAsia="nl-NL"/>
        </w:rPr>
        <w:t xml:space="preserve">Waar je je tuintegels hebt gewipt kun je direct een mooi nieuw struikje planten! Je kunt alleen je tuintegels inleveren als er groen voor in de plaats komt (dit kan gecontroleerd worden). Tegels en klinkers van alle afmetingen zijn in te leveren. </w:t>
      </w:r>
      <w:r w:rsidRPr="005072ED">
        <w:rPr>
          <w:rFonts w:ascii="Arial" w:eastAsia="Times New Roman" w:hAnsi="Arial" w:cs="Arial"/>
          <w:b/>
          <w:bCs/>
          <w:lang w:eastAsia="nl-NL"/>
        </w:rPr>
        <w:t>Tot maximaal 25 stuks.</w:t>
      </w:r>
      <w:r w:rsidRPr="005072ED">
        <w:rPr>
          <w:rFonts w:ascii="Arial" w:eastAsia="Times New Roman" w:hAnsi="Arial" w:cs="Arial"/>
          <w:lang w:eastAsia="nl-NL"/>
        </w:rPr>
        <w:t xml:space="preserve"> </w:t>
      </w:r>
      <w:r w:rsidRPr="005072ED">
        <w:rPr>
          <w:rFonts w:ascii="Arial" w:eastAsia="Times New Roman" w:hAnsi="Arial" w:cs="Arial"/>
          <w:i/>
          <w:iCs/>
          <w:lang w:eastAsia="nl-NL"/>
        </w:rPr>
        <w:t>“Bomen creëren veel schaduw in de tuin en zijn hierdoor erg belangrijk voor verkoeling in de zomer”</w:t>
      </w:r>
      <w:r w:rsidRPr="005072ED">
        <w:rPr>
          <w:rFonts w:ascii="Arial" w:eastAsia="Times New Roman" w:hAnsi="Arial" w:cs="Arial"/>
          <w:lang w:eastAsia="nl-NL"/>
        </w:rPr>
        <w:t xml:space="preserve">, zegt Bert </w:t>
      </w:r>
      <w:proofErr w:type="spellStart"/>
      <w:r w:rsidRPr="005072ED">
        <w:rPr>
          <w:rFonts w:ascii="Arial" w:eastAsia="Times New Roman" w:hAnsi="Arial" w:cs="Arial"/>
          <w:lang w:eastAsia="nl-NL"/>
        </w:rPr>
        <w:t>Roete</w:t>
      </w:r>
      <w:proofErr w:type="spellEnd"/>
      <w:r w:rsidRPr="005072ED">
        <w:rPr>
          <w:rFonts w:ascii="Arial" w:eastAsia="Times New Roman" w:hAnsi="Arial" w:cs="Arial"/>
          <w:lang w:eastAsia="nl-NL"/>
        </w:rPr>
        <w:t>, projectleider van Arnhem Klimaatbestendig. Minder tegels en meer groen in Arnhemse tuinen is beter voor het klimaat, de biodiversiteit en onze eigen gezondheid.</w:t>
      </w:r>
    </w:p>
    <w:p w14:paraId="51846F58" w14:textId="77777777" w:rsidR="003F517F" w:rsidRPr="00035296" w:rsidRDefault="003F517F" w:rsidP="003F517F">
      <w:pPr>
        <w:shd w:val="clear" w:color="auto" w:fill="FFFFFF"/>
        <w:spacing w:before="100" w:beforeAutospacing="1" w:after="100" w:afterAutospacing="1" w:line="276" w:lineRule="auto"/>
        <w:rPr>
          <w:rFonts w:ascii="Arial" w:eastAsia="Times New Roman" w:hAnsi="Arial" w:cs="Arial"/>
          <w:lang w:eastAsia="nl-NL"/>
        </w:rPr>
      </w:pPr>
      <w:r w:rsidRPr="005072ED">
        <w:rPr>
          <w:rFonts w:ascii="Arial" w:eastAsia="Times New Roman" w:hAnsi="Arial" w:cs="Arial"/>
          <w:noProof/>
          <w:lang w:eastAsia="nl-NL"/>
        </w:rPr>
        <w:drawing>
          <wp:inline distT="0" distB="0" distL="0" distR="0" wp14:anchorId="6CBF0A67" wp14:editId="77FEF49F">
            <wp:extent cx="5760720" cy="38036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03650"/>
                    </a:xfrm>
                    <a:prstGeom prst="rect">
                      <a:avLst/>
                    </a:prstGeom>
                    <a:noFill/>
                    <a:ln>
                      <a:noFill/>
                    </a:ln>
                  </pic:spPr>
                </pic:pic>
              </a:graphicData>
            </a:graphic>
          </wp:inline>
        </w:drawing>
      </w:r>
    </w:p>
    <w:p w14:paraId="6ACB0D03" w14:textId="7B30C9A0" w:rsidR="003F517F" w:rsidRPr="003F517F" w:rsidRDefault="003F517F" w:rsidP="003F517F">
      <w:pPr>
        <w:shd w:val="clear" w:color="auto" w:fill="FFFFFF"/>
        <w:spacing w:before="100" w:beforeAutospacing="1" w:after="100" w:afterAutospacing="1" w:line="276" w:lineRule="auto"/>
        <w:rPr>
          <w:rFonts w:ascii="Arial" w:eastAsia="Times New Roman" w:hAnsi="Arial" w:cs="Arial"/>
          <w:lang w:eastAsia="nl-NL"/>
        </w:rPr>
      </w:pPr>
      <w:r w:rsidRPr="00035296">
        <w:rPr>
          <w:rFonts w:ascii="Arial" w:eastAsia="Times New Roman" w:hAnsi="Arial" w:cs="Arial"/>
          <w:lang w:eastAsia="nl-NL"/>
        </w:rPr>
        <w:t> </w:t>
      </w:r>
      <w:r w:rsidRPr="00035296">
        <w:rPr>
          <w:rFonts w:ascii="Arial" w:eastAsia="Times New Roman" w:hAnsi="Arial" w:cs="Arial"/>
          <w:b/>
          <w:bCs/>
          <w:i/>
          <w:iCs/>
          <w:lang w:eastAsia="nl-NL"/>
        </w:rPr>
        <w:t>Over Meer Bomen Nu</w:t>
      </w:r>
    </w:p>
    <w:p w14:paraId="0ABF25ED" w14:textId="77777777" w:rsidR="003F517F" w:rsidRPr="00035296" w:rsidRDefault="003F517F" w:rsidP="003F517F">
      <w:pPr>
        <w:shd w:val="clear" w:color="auto" w:fill="FFFFFF"/>
        <w:spacing w:before="100" w:beforeAutospacing="1" w:after="100" w:afterAutospacing="1" w:line="276" w:lineRule="auto"/>
        <w:rPr>
          <w:rFonts w:ascii="Arial" w:eastAsia="Times New Roman" w:hAnsi="Arial" w:cs="Arial"/>
          <w:lang w:eastAsia="nl-NL"/>
        </w:rPr>
      </w:pPr>
      <w:r w:rsidRPr="00035296">
        <w:rPr>
          <w:rFonts w:ascii="Arial" w:eastAsia="Times New Roman" w:hAnsi="Arial" w:cs="Arial"/>
          <w:lang w:eastAsia="nl-NL"/>
        </w:rPr>
        <w:t>Meer Bomen Nu verzamelt met vrijwilligers ‘ongewenste’ zaailingen uit natuurgebieden, parken en particuliere terreinen. In het hele land groeien jonge boompjes en struiken op plekken waar ze geen kans hebben, zoals bijvoorbeeld te dicht op elkaar, te dicht bij het pad, of op een bouwlocatie. Door deze te verzamelen en weg te geven, krijgen ze op een andere plek een betere kans om uit te groeien tot een volwassen boom of struik. De geoogste zaailingen worden vervolgens gratis weggegeven aan boeren en burgers die bomen willen planten.</w:t>
      </w:r>
    </w:p>
    <w:p w14:paraId="4F3B49CC" w14:textId="25DED34D" w:rsidR="003F517F" w:rsidRDefault="003F517F" w:rsidP="003F517F">
      <w:pPr>
        <w:shd w:val="clear" w:color="auto" w:fill="FFFFFF"/>
        <w:spacing w:beforeAutospacing="1" w:after="0" w:afterAutospacing="1" w:line="276" w:lineRule="auto"/>
        <w:rPr>
          <w:rFonts w:ascii="Arial" w:eastAsia="Times New Roman" w:hAnsi="Arial" w:cs="Arial"/>
          <w:lang w:eastAsia="nl-NL"/>
        </w:rPr>
      </w:pPr>
      <w:r w:rsidRPr="00035296">
        <w:rPr>
          <w:rFonts w:ascii="Arial" w:eastAsia="Times New Roman" w:hAnsi="Arial" w:cs="Arial"/>
          <w:lang w:eastAsia="nl-NL"/>
        </w:rPr>
        <w:t>Wil je volgende winter helpen met het verzamelen van bomen in bossen? </w:t>
      </w:r>
      <w:hyperlink r:id="rId7" w:tgtFrame="_blank" w:history="1">
        <w:r w:rsidRPr="00035296">
          <w:rPr>
            <w:rFonts w:ascii="Arial" w:eastAsia="Times New Roman" w:hAnsi="Arial" w:cs="Arial"/>
            <w:lang w:eastAsia="nl-NL"/>
          </w:rPr>
          <w:t>Meld je dan aan als vrijwilliger</w:t>
        </w:r>
      </w:hyperlink>
      <w:r w:rsidRPr="005072ED">
        <w:rPr>
          <w:rFonts w:ascii="Arial" w:eastAsia="Times New Roman" w:hAnsi="Arial" w:cs="Arial"/>
          <w:lang w:eastAsia="nl-NL"/>
        </w:rPr>
        <w:t xml:space="preserve"> via </w:t>
      </w:r>
      <w:hyperlink r:id="rId8" w:history="1">
        <w:r w:rsidRPr="00B921B4">
          <w:rPr>
            <w:rStyle w:val="Hyperlink"/>
            <w:rFonts w:ascii="Arial" w:eastAsia="Times New Roman" w:hAnsi="Arial" w:cs="Arial"/>
            <w:lang w:eastAsia="nl-NL"/>
          </w:rPr>
          <w:t>www.meerbomennu.nl</w:t>
        </w:r>
      </w:hyperlink>
    </w:p>
    <w:p w14:paraId="28328733" w14:textId="77777777" w:rsidR="00E548D7" w:rsidRDefault="00E548D7"/>
    <w:sectPr w:rsidR="00E548D7" w:rsidSect="00F41BD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7F"/>
    <w:rsid w:val="000E0126"/>
    <w:rsid w:val="003F517F"/>
    <w:rsid w:val="00E548D7"/>
    <w:rsid w:val="00F41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8D5"/>
  <w15:chartTrackingRefBased/>
  <w15:docId w15:val="{B56514FB-FB77-4FE2-8E1F-AB4CE661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i/>
        <w:sz w:val="2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517F"/>
    <w:rPr>
      <w:i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F517F"/>
    <w:rPr>
      <w:b/>
      <w:bCs/>
    </w:rPr>
  </w:style>
  <w:style w:type="character" w:styleId="Hyperlink">
    <w:name w:val="Hyperlink"/>
    <w:basedOn w:val="Standaardalinea-lettertype"/>
    <w:uiPriority w:val="99"/>
    <w:unhideWhenUsed/>
    <w:rsid w:val="003F5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erbomennu.nl" TargetMode="External"/><Relationship Id="rId3" Type="http://schemas.openxmlformats.org/officeDocument/2006/relationships/webSettings" Target="webSettings.xml"/><Relationship Id="rId7" Type="http://schemas.openxmlformats.org/officeDocument/2006/relationships/hyperlink" Target="https://meerbomen.nu/ik-doe-mee/ikwilhelp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3087</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Klaveren</dc:creator>
  <cp:keywords/>
  <dc:description/>
  <cp:lastModifiedBy>Henri van Klaveren</cp:lastModifiedBy>
  <cp:revision>2</cp:revision>
  <dcterms:created xsi:type="dcterms:W3CDTF">2023-02-20T08:12:00Z</dcterms:created>
  <dcterms:modified xsi:type="dcterms:W3CDTF">2023-02-20T08:12:00Z</dcterms:modified>
</cp:coreProperties>
</file>